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222" w:rsidRPr="00E35222" w:rsidRDefault="00E35222" w:rsidP="00E35222">
      <w:pPr>
        <w:spacing w:after="0" w:line="240" w:lineRule="auto"/>
        <w:jc w:val="center"/>
        <w:rPr>
          <w:rFonts w:ascii="Arial" w:eastAsia="Times New Roman" w:hAnsi="Arial" w:cs="Arial"/>
          <w:b/>
          <w:color w:val="000000"/>
          <w:sz w:val="36"/>
          <w:szCs w:val="36"/>
          <w:u w:val="single"/>
        </w:rPr>
      </w:pPr>
      <w:r w:rsidRPr="00E35222">
        <w:rPr>
          <w:rFonts w:ascii="Arial" w:eastAsia="Times New Roman" w:hAnsi="Arial" w:cs="Arial"/>
          <w:b/>
          <w:color w:val="000000"/>
          <w:sz w:val="36"/>
          <w:szCs w:val="36"/>
          <w:u w:val="single"/>
        </w:rPr>
        <w:t>Recomme</w:t>
      </w:r>
      <w:r>
        <w:rPr>
          <w:rFonts w:ascii="Arial" w:eastAsia="Times New Roman" w:hAnsi="Arial" w:cs="Arial"/>
          <w:b/>
          <w:color w:val="000000"/>
          <w:sz w:val="36"/>
          <w:szCs w:val="36"/>
          <w:u w:val="single"/>
        </w:rPr>
        <w:t>nded Changes for FLE for 2020-</w:t>
      </w:r>
      <w:r w:rsidRPr="00E35222">
        <w:rPr>
          <w:rFonts w:ascii="Arial" w:eastAsia="Times New Roman" w:hAnsi="Arial" w:cs="Arial"/>
          <w:b/>
          <w:color w:val="000000"/>
          <w:sz w:val="36"/>
          <w:szCs w:val="36"/>
          <w:u w:val="single"/>
        </w:rPr>
        <w:t>2021</w:t>
      </w:r>
    </w:p>
    <w:p w:rsidR="00E35222" w:rsidRDefault="00E35222" w:rsidP="00636106">
      <w:pPr>
        <w:spacing w:after="0" w:line="240" w:lineRule="auto"/>
        <w:rPr>
          <w:rFonts w:ascii="Arial" w:eastAsia="Times New Roman" w:hAnsi="Arial" w:cs="Arial"/>
          <w:b/>
          <w:color w:val="000000"/>
          <w:u w:val="single"/>
        </w:rPr>
      </w:pPr>
    </w:p>
    <w:p w:rsidR="00E35222" w:rsidRDefault="00E35222" w:rsidP="00636106">
      <w:pPr>
        <w:spacing w:after="0" w:line="240" w:lineRule="auto"/>
        <w:rPr>
          <w:rFonts w:ascii="Arial" w:eastAsia="Times New Roman" w:hAnsi="Arial" w:cs="Arial"/>
          <w:b/>
          <w:color w:val="000000"/>
          <w:u w:val="single"/>
        </w:rPr>
      </w:pPr>
    </w:p>
    <w:p w:rsidR="00180874" w:rsidRPr="006B015B" w:rsidRDefault="00636106" w:rsidP="00636106">
      <w:pPr>
        <w:spacing w:after="0" w:line="240" w:lineRule="auto"/>
        <w:rPr>
          <w:rFonts w:ascii="Arial" w:eastAsia="Times New Roman" w:hAnsi="Arial" w:cs="Arial"/>
          <w:b/>
          <w:color w:val="000000"/>
          <w:u w:val="single"/>
        </w:rPr>
      </w:pPr>
      <w:r w:rsidRPr="00636106">
        <w:rPr>
          <w:rFonts w:ascii="Arial" w:eastAsia="Times New Roman" w:hAnsi="Arial" w:cs="Arial"/>
          <w:b/>
          <w:color w:val="000000"/>
          <w:u w:val="single"/>
        </w:rPr>
        <w:t>Kindergarten:</w:t>
      </w:r>
    </w:p>
    <w:p w:rsidR="00180874" w:rsidRPr="0016520E" w:rsidRDefault="00180874" w:rsidP="0016520E">
      <w:pPr>
        <w:pStyle w:val="NormalWeb"/>
        <w:numPr>
          <w:ilvl w:val="0"/>
          <w:numId w:val="15"/>
        </w:numPr>
        <w:spacing w:before="0" w:beforeAutospacing="0" w:after="0" w:afterAutospacing="0"/>
        <w:ind w:right="-180"/>
        <w:rPr>
          <w:rFonts w:ascii="Arial" w:hAnsi="Arial" w:cs="Arial"/>
          <w:sz w:val="22"/>
          <w:szCs w:val="22"/>
        </w:rPr>
      </w:pPr>
      <w:r w:rsidRPr="0016520E">
        <w:rPr>
          <w:rFonts w:ascii="Arial" w:hAnsi="Arial" w:cs="Arial"/>
          <w:color w:val="000000"/>
          <w:sz w:val="22"/>
          <w:szCs w:val="22"/>
        </w:rPr>
        <w:t xml:space="preserve">Update </w:t>
      </w:r>
      <w:r w:rsidR="0016520E">
        <w:rPr>
          <w:rFonts w:ascii="Arial" w:hAnsi="Arial" w:cs="Arial"/>
          <w:color w:val="000000"/>
          <w:sz w:val="22"/>
          <w:szCs w:val="22"/>
        </w:rPr>
        <w:t>ACPS K.1 to r</w:t>
      </w:r>
      <w:r w:rsidR="00636106" w:rsidRPr="0016520E">
        <w:rPr>
          <w:rFonts w:ascii="Arial" w:hAnsi="Arial" w:cs="Arial"/>
          <w:color w:val="000000"/>
          <w:sz w:val="22"/>
          <w:szCs w:val="22"/>
        </w:rPr>
        <w:t>emove family</w:t>
      </w:r>
      <w:r w:rsidR="0016520E" w:rsidRPr="0016520E">
        <w:rPr>
          <w:rFonts w:ascii="Arial" w:hAnsi="Arial" w:cs="Arial"/>
          <w:color w:val="000000"/>
          <w:sz w:val="22"/>
          <w:szCs w:val="22"/>
        </w:rPr>
        <w:t xml:space="preserve"> descriptors completely – </w:t>
      </w:r>
      <w:r w:rsidR="0016520E">
        <w:rPr>
          <w:rFonts w:ascii="Arial" w:hAnsi="Arial" w:cs="Arial"/>
          <w:color w:val="000000"/>
          <w:sz w:val="22"/>
          <w:szCs w:val="22"/>
        </w:rPr>
        <w:t>“</w:t>
      </w:r>
      <w:r w:rsidR="0016520E" w:rsidRPr="0016520E">
        <w:rPr>
          <w:rFonts w:ascii="Arial" w:hAnsi="Arial" w:cs="Arial"/>
          <w:color w:val="000000"/>
          <w:sz w:val="22"/>
          <w:szCs w:val="22"/>
        </w:rPr>
        <w:t>The types of family structures included will be traditional or two –parent families – extended families – relatives other than the immediate family living in the home; single – parent families; adoptive families; foster families; families with stepparents; and blended families-new families formed by the marriage of a man and woman, both with children from a previous marriage.</w:t>
      </w:r>
      <w:r w:rsidR="0016520E">
        <w:rPr>
          <w:rFonts w:ascii="Arial" w:hAnsi="Arial" w:cs="Arial"/>
          <w:color w:val="000000"/>
          <w:sz w:val="22"/>
          <w:szCs w:val="22"/>
        </w:rPr>
        <w:t>”</w:t>
      </w:r>
    </w:p>
    <w:p w:rsidR="0016520E" w:rsidRPr="0016520E" w:rsidRDefault="00636106" w:rsidP="0016520E">
      <w:pPr>
        <w:pStyle w:val="ListParagraph"/>
        <w:numPr>
          <w:ilvl w:val="0"/>
          <w:numId w:val="15"/>
        </w:numPr>
        <w:spacing w:after="0" w:line="240" w:lineRule="auto"/>
        <w:rPr>
          <w:rFonts w:ascii="Arial" w:eastAsia="Times New Roman" w:hAnsi="Arial" w:cs="Arial"/>
          <w:sz w:val="24"/>
          <w:szCs w:val="24"/>
        </w:rPr>
      </w:pPr>
      <w:r w:rsidRPr="0016520E">
        <w:rPr>
          <w:rFonts w:ascii="Arial" w:eastAsia="Times New Roman" w:hAnsi="Arial" w:cs="Arial"/>
          <w:color w:val="000000"/>
        </w:rPr>
        <w:t xml:space="preserve">Add VDOE </w:t>
      </w:r>
      <w:r w:rsidR="00180874" w:rsidRPr="0016520E">
        <w:rPr>
          <w:rFonts w:ascii="Arial" w:eastAsia="Times New Roman" w:hAnsi="Arial" w:cs="Arial"/>
          <w:color w:val="000000"/>
        </w:rPr>
        <w:t xml:space="preserve">standard K.8 - </w:t>
      </w:r>
      <w:r w:rsidR="0016520E" w:rsidRPr="0016520E">
        <w:rPr>
          <w:rFonts w:ascii="Arial" w:hAnsi="Arial" w:cs="Arial"/>
        </w:rPr>
        <w:t xml:space="preserve">The student will recognize the elements of good (positive or healthy) and bad (negative or unhealthy) touches by others.  </w:t>
      </w:r>
    </w:p>
    <w:p w:rsidR="00636106" w:rsidRPr="0016520E" w:rsidRDefault="00180874" w:rsidP="0016520E">
      <w:pPr>
        <w:pStyle w:val="ListParagraph"/>
        <w:numPr>
          <w:ilvl w:val="0"/>
          <w:numId w:val="15"/>
        </w:numPr>
        <w:spacing w:after="0" w:line="240" w:lineRule="auto"/>
        <w:rPr>
          <w:rFonts w:ascii="Arial" w:eastAsia="Times New Roman" w:hAnsi="Arial" w:cs="Arial"/>
          <w:sz w:val="24"/>
          <w:szCs w:val="24"/>
        </w:rPr>
      </w:pPr>
      <w:r w:rsidRPr="0016520E">
        <w:rPr>
          <w:rFonts w:ascii="Arial" w:eastAsia="Times New Roman" w:hAnsi="Arial" w:cs="Arial"/>
          <w:color w:val="000000"/>
        </w:rPr>
        <w:t xml:space="preserve">Add VDOE standard </w:t>
      </w:r>
      <w:r w:rsidR="00636106" w:rsidRPr="0016520E">
        <w:rPr>
          <w:rFonts w:ascii="Arial" w:eastAsia="Times New Roman" w:hAnsi="Arial" w:cs="Arial"/>
          <w:color w:val="000000"/>
        </w:rPr>
        <w:t>K.9</w:t>
      </w:r>
      <w:r w:rsidRPr="0016520E">
        <w:rPr>
          <w:rFonts w:ascii="Arial" w:eastAsia="Times New Roman" w:hAnsi="Arial" w:cs="Arial"/>
          <w:color w:val="000000"/>
        </w:rPr>
        <w:t xml:space="preserve"> -</w:t>
      </w:r>
      <w:r w:rsidR="0016520E" w:rsidRPr="0016520E">
        <w:rPr>
          <w:rFonts w:ascii="Arial" w:eastAsia="Times New Roman" w:hAnsi="Arial" w:cs="Arial"/>
          <w:color w:val="000000"/>
        </w:rPr>
        <w:t xml:space="preserve"> </w:t>
      </w:r>
      <w:r w:rsidR="0016520E" w:rsidRPr="0016520E">
        <w:rPr>
          <w:rFonts w:ascii="Arial" w:hAnsi="Arial" w:cs="Arial"/>
        </w:rPr>
        <w:t xml:space="preserve">The student will demonstrate how to say "no" to inappropriate approaches from family members, neighbors, strangers, and others.  </w:t>
      </w:r>
    </w:p>
    <w:p w:rsidR="00636106" w:rsidRPr="00636106" w:rsidRDefault="00636106" w:rsidP="00636106">
      <w:pPr>
        <w:spacing w:after="0" w:line="240" w:lineRule="auto"/>
        <w:rPr>
          <w:rFonts w:ascii="Times New Roman" w:eastAsia="Times New Roman" w:hAnsi="Times New Roman" w:cs="Times New Roman"/>
          <w:sz w:val="24"/>
          <w:szCs w:val="24"/>
        </w:rPr>
      </w:pPr>
    </w:p>
    <w:p w:rsidR="00AA364C" w:rsidRPr="006B015B" w:rsidRDefault="00AA364C" w:rsidP="00636106">
      <w:pPr>
        <w:spacing w:after="0" w:line="240" w:lineRule="auto"/>
        <w:rPr>
          <w:rFonts w:ascii="Times New Roman" w:eastAsia="Times New Roman" w:hAnsi="Times New Roman" w:cs="Times New Roman"/>
          <w:b/>
          <w:sz w:val="24"/>
          <w:szCs w:val="24"/>
          <w:u w:val="single"/>
        </w:rPr>
      </w:pPr>
      <w:r w:rsidRPr="006B015B">
        <w:rPr>
          <w:rFonts w:ascii="Arial" w:eastAsia="Times New Roman" w:hAnsi="Arial" w:cs="Arial"/>
          <w:b/>
          <w:color w:val="000000"/>
          <w:u w:val="single"/>
        </w:rPr>
        <w:t>1st</w:t>
      </w:r>
      <w:r w:rsidR="00636106" w:rsidRPr="00636106">
        <w:rPr>
          <w:rFonts w:ascii="Arial" w:eastAsia="Times New Roman" w:hAnsi="Arial" w:cs="Arial"/>
          <w:b/>
          <w:color w:val="000000"/>
          <w:u w:val="single"/>
        </w:rPr>
        <w:t xml:space="preserve"> Grade:</w:t>
      </w:r>
    </w:p>
    <w:p w:rsidR="00AA364C" w:rsidRPr="00AA364C" w:rsidRDefault="00180874" w:rsidP="00636106">
      <w:pPr>
        <w:pStyle w:val="ListParagraph"/>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Update </w:t>
      </w:r>
      <w:r w:rsidR="00636106" w:rsidRPr="00AA364C">
        <w:rPr>
          <w:rFonts w:ascii="Arial" w:eastAsia="Times New Roman" w:hAnsi="Arial" w:cs="Arial"/>
          <w:color w:val="000000"/>
        </w:rPr>
        <w:t>ACPS 1.1. Elimi</w:t>
      </w:r>
      <w:r w:rsidR="00AA364C">
        <w:rPr>
          <w:rFonts w:ascii="Arial" w:eastAsia="Times New Roman" w:hAnsi="Arial" w:cs="Arial"/>
          <w:color w:val="000000"/>
        </w:rPr>
        <w:t>nate family descriptors language</w:t>
      </w:r>
      <w:r>
        <w:rPr>
          <w:rFonts w:ascii="Arial" w:eastAsia="Times New Roman" w:hAnsi="Arial" w:cs="Arial"/>
          <w:color w:val="000000"/>
        </w:rPr>
        <w:t xml:space="preserve"> from the description</w:t>
      </w:r>
      <w:r w:rsidR="00AA364C">
        <w:rPr>
          <w:rFonts w:ascii="Arial" w:eastAsia="Times New Roman" w:hAnsi="Arial" w:cs="Arial"/>
          <w:color w:val="000000"/>
        </w:rPr>
        <w:t xml:space="preserve"> – </w:t>
      </w:r>
      <w:r w:rsidR="00AA364C" w:rsidRPr="00AA364C">
        <w:rPr>
          <w:rFonts w:ascii="Arial" w:eastAsia="Times New Roman" w:hAnsi="Arial" w:cs="Arial"/>
          <w:color w:val="000000"/>
        </w:rPr>
        <w:t>“</w:t>
      </w:r>
      <w:r w:rsidR="00AA364C" w:rsidRPr="00AA364C">
        <w:rPr>
          <w:rFonts w:ascii="Arial" w:hAnsi="Arial" w:cs="Arial"/>
          <w:color w:val="000000"/>
        </w:rPr>
        <w:t>two parent families, extended families-relatives other than the immediate family living in the home, single-parent families, adoptive families, foster families, families with step- parents, and blended families- new families formed by the marriage of a man and woman with children from previous marriages.”</w:t>
      </w:r>
    </w:p>
    <w:p w:rsidR="00636106" w:rsidRPr="00AA364C" w:rsidRDefault="00AA364C" w:rsidP="00636106">
      <w:pPr>
        <w:pStyle w:val="ListParagraph"/>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Combine </w:t>
      </w:r>
      <w:r w:rsidRPr="00180874">
        <w:rPr>
          <w:rFonts w:ascii="Arial" w:eastAsia="Times New Roman" w:hAnsi="Arial" w:cs="Arial"/>
          <w:color w:val="000000"/>
        </w:rPr>
        <w:t xml:space="preserve">VDOE </w:t>
      </w:r>
      <w:r w:rsidR="00180874">
        <w:rPr>
          <w:rFonts w:ascii="Arial" w:eastAsia="Times New Roman" w:hAnsi="Arial" w:cs="Arial"/>
          <w:color w:val="000000"/>
        </w:rPr>
        <w:t xml:space="preserve">standard </w:t>
      </w:r>
      <w:r w:rsidRPr="00180874">
        <w:rPr>
          <w:rFonts w:ascii="Arial" w:eastAsia="Times New Roman" w:hAnsi="Arial" w:cs="Arial"/>
          <w:color w:val="000000"/>
        </w:rPr>
        <w:t>1.12</w:t>
      </w:r>
      <w:r w:rsidR="00180874" w:rsidRPr="00180874">
        <w:rPr>
          <w:rFonts w:ascii="Arial" w:eastAsia="Times New Roman" w:hAnsi="Arial" w:cs="Arial"/>
          <w:color w:val="000000"/>
        </w:rPr>
        <w:t xml:space="preserve"> (</w:t>
      </w:r>
      <w:r w:rsidR="00180874" w:rsidRPr="00180874">
        <w:rPr>
          <w:rFonts w:ascii="Arial" w:hAnsi="Arial" w:cs="Arial"/>
        </w:rPr>
        <w:t xml:space="preserve">The student will demonstrate strategies for responses to inappropriate approaches from family members, neighbors, strangers, and others.) </w:t>
      </w:r>
      <w:r w:rsidRPr="00180874">
        <w:rPr>
          <w:rFonts w:ascii="Arial" w:eastAsia="Times New Roman" w:hAnsi="Arial" w:cs="Arial"/>
          <w:color w:val="000000"/>
        </w:rPr>
        <w:t xml:space="preserve">with ACPS 1.5 </w:t>
      </w:r>
      <w:r w:rsidR="00180874" w:rsidRPr="00180874">
        <w:rPr>
          <w:rFonts w:ascii="Arial" w:eastAsia="Times New Roman" w:hAnsi="Arial" w:cs="Arial"/>
          <w:color w:val="000000"/>
        </w:rPr>
        <w:t>(</w:t>
      </w:r>
      <w:r w:rsidR="00180874" w:rsidRPr="00180874">
        <w:rPr>
          <w:rFonts w:ascii="Arial" w:hAnsi="Arial" w:cs="Arial"/>
          <w:bCs/>
          <w:iCs/>
          <w:color w:val="000000"/>
        </w:rPr>
        <w:t>The student will identify strategies to respond to inappropriate approaches from family members, neighbors, strangers, and others.</w:t>
      </w:r>
      <w:r w:rsidR="00180874" w:rsidRPr="00180874">
        <w:rPr>
          <w:rFonts w:ascii="Arial" w:eastAsia="Times New Roman" w:hAnsi="Arial" w:cs="Arial"/>
          <w:color w:val="000000"/>
        </w:rPr>
        <w:t>).</w:t>
      </w:r>
      <w:r w:rsidR="00636106" w:rsidRPr="00AA364C">
        <w:rPr>
          <w:rFonts w:ascii="Arial" w:eastAsia="Times New Roman" w:hAnsi="Arial" w:cs="Arial"/>
          <w:color w:val="000000"/>
        </w:rPr>
        <w:br/>
      </w:r>
    </w:p>
    <w:p w:rsidR="00AA364C" w:rsidRPr="006B015B" w:rsidRDefault="00AA364C" w:rsidP="00636106">
      <w:pPr>
        <w:spacing w:after="0" w:line="240" w:lineRule="auto"/>
        <w:rPr>
          <w:rFonts w:ascii="Times New Roman" w:eastAsia="Times New Roman" w:hAnsi="Times New Roman" w:cs="Times New Roman"/>
          <w:b/>
          <w:sz w:val="24"/>
          <w:szCs w:val="24"/>
          <w:u w:val="single"/>
        </w:rPr>
      </w:pPr>
      <w:r w:rsidRPr="006B015B">
        <w:rPr>
          <w:rFonts w:ascii="Arial" w:eastAsia="Times New Roman" w:hAnsi="Arial" w:cs="Arial"/>
          <w:b/>
          <w:color w:val="000000"/>
          <w:u w:val="single"/>
        </w:rPr>
        <w:t>2nd</w:t>
      </w:r>
      <w:r w:rsidR="00636106" w:rsidRPr="00636106">
        <w:rPr>
          <w:rFonts w:ascii="Arial" w:eastAsia="Times New Roman" w:hAnsi="Arial" w:cs="Arial"/>
          <w:b/>
          <w:color w:val="000000"/>
          <w:u w:val="single"/>
        </w:rPr>
        <w:t xml:space="preserve"> Grade:</w:t>
      </w:r>
    </w:p>
    <w:p w:rsidR="00636106" w:rsidRPr="00AA364C" w:rsidRDefault="00AA364C" w:rsidP="00AA364C">
      <w:pPr>
        <w:pStyle w:val="ListParagraph"/>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Update </w:t>
      </w:r>
      <w:r w:rsidR="00636106" w:rsidRPr="00AA364C">
        <w:rPr>
          <w:rFonts w:ascii="Arial" w:eastAsia="Times New Roman" w:hAnsi="Arial" w:cs="Arial"/>
          <w:color w:val="000000"/>
        </w:rPr>
        <w:t xml:space="preserve">ACPS 2.6 </w:t>
      </w:r>
      <w:r>
        <w:rPr>
          <w:rFonts w:ascii="Arial" w:eastAsia="Times New Roman" w:hAnsi="Arial" w:cs="Arial"/>
          <w:color w:val="000000"/>
        </w:rPr>
        <w:t xml:space="preserve">- </w:t>
      </w:r>
      <w:r w:rsidR="00636106" w:rsidRPr="00AA364C">
        <w:rPr>
          <w:rFonts w:ascii="Arial" w:eastAsia="Times New Roman" w:hAnsi="Arial" w:cs="Arial"/>
          <w:color w:val="000000"/>
        </w:rPr>
        <w:t xml:space="preserve">Remove examples of trusted adults. </w:t>
      </w:r>
      <w:r w:rsidR="00F35A55" w:rsidRPr="00AA364C">
        <w:rPr>
          <w:rFonts w:ascii="Arial" w:eastAsia="Times New Roman" w:hAnsi="Arial" w:cs="Arial"/>
          <w:color w:val="000000"/>
        </w:rPr>
        <w:t>Add,</w:t>
      </w:r>
      <w:r w:rsidR="00636106" w:rsidRPr="00AA364C">
        <w:rPr>
          <w:rFonts w:ascii="Arial" w:eastAsia="Times New Roman" w:hAnsi="Arial" w:cs="Arial"/>
          <w:color w:val="000000"/>
        </w:rPr>
        <w:t xml:space="preserve"> “Students will identify trusted adults in their lives.”</w:t>
      </w:r>
    </w:p>
    <w:p w:rsidR="00636106" w:rsidRPr="00636106" w:rsidRDefault="00636106" w:rsidP="00636106">
      <w:pPr>
        <w:spacing w:after="0" w:line="240" w:lineRule="auto"/>
        <w:rPr>
          <w:rFonts w:ascii="Times New Roman" w:eastAsia="Times New Roman" w:hAnsi="Times New Roman" w:cs="Times New Roman"/>
          <w:sz w:val="24"/>
          <w:szCs w:val="24"/>
        </w:rPr>
      </w:pPr>
    </w:p>
    <w:p w:rsidR="00AA364C" w:rsidRPr="006B015B" w:rsidRDefault="00AA364C" w:rsidP="00636106">
      <w:pPr>
        <w:spacing w:after="0" w:line="240" w:lineRule="auto"/>
        <w:rPr>
          <w:rFonts w:ascii="Times New Roman" w:eastAsia="Times New Roman" w:hAnsi="Times New Roman" w:cs="Times New Roman"/>
          <w:b/>
          <w:sz w:val="24"/>
          <w:szCs w:val="24"/>
          <w:u w:val="single"/>
        </w:rPr>
      </w:pPr>
      <w:r w:rsidRPr="006B015B">
        <w:rPr>
          <w:rFonts w:ascii="Arial" w:eastAsia="Times New Roman" w:hAnsi="Arial" w:cs="Arial"/>
          <w:b/>
          <w:color w:val="000000"/>
          <w:u w:val="single"/>
        </w:rPr>
        <w:t xml:space="preserve">3rd </w:t>
      </w:r>
      <w:r w:rsidR="00636106" w:rsidRPr="00636106">
        <w:rPr>
          <w:rFonts w:ascii="Arial" w:eastAsia="Times New Roman" w:hAnsi="Arial" w:cs="Arial"/>
          <w:b/>
          <w:color w:val="000000"/>
          <w:u w:val="single"/>
        </w:rPr>
        <w:t>Grade:</w:t>
      </w:r>
    </w:p>
    <w:p w:rsidR="00636106" w:rsidRPr="00AA364C" w:rsidRDefault="00636106" w:rsidP="00AA364C">
      <w:pPr>
        <w:pStyle w:val="ListParagraph"/>
        <w:numPr>
          <w:ilvl w:val="0"/>
          <w:numId w:val="12"/>
        </w:numPr>
        <w:spacing w:after="0" w:line="240" w:lineRule="auto"/>
        <w:rPr>
          <w:rFonts w:ascii="Times New Roman" w:eastAsia="Times New Roman" w:hAnsi="Times New Roman" w:cs="Times New Roman"/>
          <w:sz w:val="24"/>
          <w:szCs w:val="24"/>
        </w:rPr>
      </w:pPr>
      <w:r w:rsidRPr="00AA364C">
        <w:rPr>
          <w:rFonts w:ascii="Arial" w:eastAsia="Times New Roman" w:hAnsi="Arial" w:cs="Arial"/>
          <w:color w:val="000000"/>
        </w:rPr>
        <w:t xml:space="preserve">Add </w:t>
      </w:r>
      <w:r w:rsidR="00AA364C">
        <w:rPr>
          <w:rFonts w:ascii="Arial" w:eastAsia="Times New Roman" w:hAnsi="Arial" w:cs="Arial"/>
          <w:color w:val="000000"/>
        </w:rPr>
        <w:t>V</w:t>
      </w:r>
      <w:r w:rsidRPr="00AA364C">
        <w:rPr>
          <w:rFonts w:ascii="Arial" w:eastAsia="Times New Roman" w:hAnsi="Arial" w:cs="Arial"/>
          <w:color w:val="000000"/>
        </w:rPr>
        <w:t xml:space="preserve">DOE </w:t>
      </w:r>
      <w:r w:rsidR="00AA364C">
        <w:rPr>
          <w:rFonts w:ascii="Arial" w:eastAsia="Times New Roman" w:hAnsi="Arial" w:cs="Arial"/>
          <w:color w:val="000000"/>
        </w:rPr>
        <w:t xml:space="preserve">standard </w:t>
      </w:r>
      <w:r w:rsidRPr="00AA364C">
        <w:rPr>
          <w:rFonts w:ascii="Arial" w:eastAsia="Times New Roman" w:hAnsi="Arial" w:cs="Arial"/>
          <w:color w:val="000000"/>
        </w:rPr>
        <w:t>3.1 to ACPS 3.4 (regarding virtual groups)</w:t>
      </w:r>
      <w:r w:rsidR="00AA364C" w:rsidRPr="00AA364C">
        <w:rPr>
          <w:rFonts w:ascii="Arial" w:eastAsia="Times New Roman" w:hAnsi="Arial" w:cs="Arial"/>
          <w:color w:val="000000"/>
        </w:rPr>
        <w:t xml:space="preserve"> - </w:t>
      </w:r>
      <w:r w:rsidR="00AA364C" w:rsidRPr="00AA364C">
        <w:rPr>
          <w:rFonts w:ascii="Arial" w:hAnsi="Arial" w:cs="Arial"/>
        </w:rPr>
        <w:t>Students will be introduced to appropriate and inappropriate behavior of virtual groups on the internet.</w:t>
      </w:r>
    </w:p>
    <w:p w:rsidR="00636106" w:rsidRPr="00636106" w:rsidRDefault="00636106" w:rsidP="00636106">
      <w:pPr>
        <w:spacing w:after="0" w:line="240" w:lineRule="auto"/>
        <w:rPr>
          <w:rFonts w:ascii="Times New Roman" w:eastAsia="Times New Roman" w:hAnsi="Times New Roman" w:cs="Times New Roman"/>
          <w:sz w:val="24"/>
          <w:szCs w:val="24"/>
        </w:rPr>
      </w:pPr>
    </w:p>
    <w:p w:rsidR="00AA364C" w:rsidRPr="006B015B" w:rsidRDefault="00AA364C" w:rsidP="00636106">
      <w:pPr>
        <w:spacing w:after="0" w:line="240" w:lineRule="auto"/>
        <w:rPr>
          <w:rFonts w:ascii="Arial" w:eastAsia="Times New Roman" w:hAnsi="Arial" w:cs="Arial"/>
          <w:b/>
          <w:color w:val="000000"/>
          <w:u w:val="single"/>
        </w:rPr>
      </w:pPr>
      <w:r w:rsidRPr="006B015B">
        <w:rPr>
          <w:rFonts w:ascii="Arial" w:eastAsia="Times New Roman" w:hAnsi="Arial" w:cs="Arial"/>
          <w:b/>
          <w:color w:val="000000"/>
          <w:u w:val="single"/>
        </w:rPr>
        <w:t>4th</w:t>
      </w:r>
      <w:r w:rsidR="00636106" w:rsidRPr="00636106">
        <w:rPr>
          <w:rFonts w:ascii="Arial" w:eastAsia="Times New Roman" w:hAnsi="Arial" w:cs="Arial"/>
          <w:b/>
          <w:color w:val="000000"/>
          <w:u w:val="single"/>
        </w:rPr>
        <w:t xml:space="preserve"> Grade</w:t>
      </w:r>
      <w:r w:rsidRPr="006B015B">
        <w:rPr>
          <w:rFonts w:ascii="Arial" w:eastAsia="Times New Roman" w:hAnsi="Arial" w:cs="Arial"/>
          <w:b/>
          <w:color w:val="000000"/>
          <w:u w:val="single"/>
        </w:rPr>
        <w:t>:</w:t>
      </w:r>
    </w:p>
    <w:p w:rsidR="00636106" w:rsidRPr="00AA364C" w:rsidRDefault="00AA364C" w:rsidP="00AA364C">
      <w:pPr>
        <w:pStyle w:val="ListParagraph"/>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Update </w:t>
      </w:r>
      <w:r w:rsidR="00636106" w:rsidRPr="00AA364C">
        <w:rPr>
          <w:rFonts w:ascii="Arial" w:eastAsia="Times New Roman" w:hAnsi="Arial" w:cs="Arial"/>
          <w:color w:val="000000"/>
        </w:rPr>
        <w:t xml:space="preserve">ACPS 4.5 </w:t>
      </w:r>
      <w:r>
        <w:rPr>
          <w:rFonts w:ascii="Arial" w:eastAsia="Times New Roman" w:hAnsi="Arial" w:cs="Arial"/>
          <w:color w:val="000000"/>
        </w:rPr>
        <w:t xml:space="preserve">- </w:t>
      </w:r>
      <w:r w:rsidRPr="00AA364C">
        <w:rPr>
          <w:rFonts w:ascii="Arial" w:eastAsia="Times New Roman" w:hAnsi="Arial" w:cs="Arial"/>
          <w:color w:val="000000"/>
        </w:rPr>
        <w:t xml:space="preserve">Remove examples of trusted adults. </w:t>
      </w:r>
      <w:r w:rsidR="00F35A55" w:rsidRPr="00AA364C">
        <w:rPr>
          <w:rFonts w:ascii="Arial" w:eastAsia="Times New Roman" w:hAnsi="Arial" w:cs="Arial"/>
          <w:color w:val="000000"/>
        </w:rPr>
        <w:t>Add,</w:t>
      </w:r>
      <w:r w:rsidRPr="00AA364C">
        <w:rPr>
          <w:rFonts w:ascii="Arial" w:eastAsia="Times New Roman" w:hAnsi="Arial" w:cs="Arial"/>
          <w:color w:val="000000"/>
        </w:rPr>
        <w:t xml:space="preserve"> “Students will identify trusted adults in their lives.”</w:t>
      </w:r>
    </w:p>
    <w:p w:rsidR="00636106" w:rsidRPr="00636106" w:rsidRDefault="00636106" w:rsidP="00636106">
      <w:pPr>
        <w:spacing w:after="0" w:line="240" w:lineRule="auto"/>
        <w:rPr>
          <w:rFonts w:ascii="Times New Roman" w:eastAsia="Times New Roman" w:hAnsi="Times New Roman" w:cs="Times New Roman"/>
          <w:sz w:val="24"/>
          <w:szCs w:val="24"/>
        </w:rPr>
      </w:pPr>
    </w:p>
    <w:p w:rsidR="00636106" w:rsidRPr="00636106" w:rsidRDefault="00636106" w:rsidP="00636106">
      <w:pPr>
        <w:spacing w:after="0" w:line="240" w:lineRule="auto"/>
        <w:rPr>
          <w:rFonts w:ascii="Times New Roman" w:eastAsia="Times New Roman" w:hAnsi="Times New Roman" w:cs="Times New Roman"/>
          <w:b/>
          <w:sz w:val="24"/>
          <w:szCs w:val="24"/>
          <w:u w:val="single"/>
        </w:rPr>
      </w:pPr>
      <w:r w:rsidRPr="006B015B">
        <w:rPr>
          <w:rFonts w:ascii="Arial" w:eastAsia="Times New Roman" w:hAnsi="Arial" w:cs="Arial"/>
          <w:b/>
          <w:color w:val="000000"/>
          <w:u w:val="single"/>
        </w:rPr>
        <w:t>5th</w:t>
      </w:r>
      <w:r w:rsidRPr="00636106">
        <w:rPr>
          <w:rFonts w:ascii="Arial" w:eastAsia="Times New Roman" w:hAnsi="Arial" w:cs="Arial"/>
          <w:b/>
          <w:color w:val="000000"/>
          <w:u w:val="single"/>
        </w:rPr>
        <w:t xml:space="preserve"> Grade:</w:t>
      </w:r>
    </w:p>
    <w:p w:rsidR="00636106" w:rsidRPr="00AA364C" w:rsidRDefault="00636106" w:rsidP="004F5205">
      <w:pPr>
        <w:pStyle w:val="ListParagraph"/>
        <w:numPr>
          <w:ilvl w:val="0"/>
          <w:numId w:val="10"/>
        </w:numPr>
        <w:spacing w:after="0" w:line="240" w:lineRule="auto"/>
        <w:rPr>
          <w:rFonts w:ascii="Times New Roman" w:eastAsia="Times New Roman" w:hAnsi="Times New Roman" w:cs="Times New Roman"/>
          <w:sz w:val="24"/>
          <w:szCs w:val="24"/>
        </w:rPr>
      </w:pPr>
      <w:r w:rsidRPr="00636106">
        <w:rPr>
          <w:rFonts w:ascii="Arial" w:eastAsia="Times New Roman" w:hAnsi="Arial" w:cs="Arial"/>
          <w:color w:val="000000"/>
        </w:rPr>
        <w:t xml:space="preserve">Add </w:t>
      </w:r>
      <w:r w:rsidR="00AA364C">
        <w:rPr>
          <w:rFonts w:ascii="Arial" w:eastAsia="Times New Roman" w:hAnsi="Arial" w:cs="Arial"/>
          <w:color w:val="000000"/>
        </w:rPr>
        <w:t xml:space="preserve">VDOE standard </w:t>
      </w:r>
      <w:r w:rsidRPr="00636106">
        <w:rPr>
          <w:rFonts w:ascii="Arial" w:eastAsia="Times New Roman" w:hAnsi="Arial" w:cs="Arial"/>
          <w:color w:val="000000"/>
        </w:rPr>
        <w:t>5.10 to ACPS </w:t>
      </w:r>
      <w:r w:rsidR="00AA364C" w:rsidRPr="004F5205">
        <w:rPr>
          <w:rFonts w:ascii="Arial" w:eastAsia="Times New Roman" w:hAnsi="Arial" w:cs="Arial"/>
          <w:color w:val="000000"/>
        </w:rPr>
        <w:t>curriculum -</w:t>
      </w:r>
      <w:r w:rsidR="00AA364C" w:rsidRPr="00AA364C">
        <w:rPr>
          <w:rFonts w:ascii="Arial" w:eastAsia="Times New Roman" w:hAnsi="Arial" w:cs="Arial"/>
          <w:color w:val="000000"/>
        </w:rPr>
        <w:t xml:space="preserve"> </w:t>
      </w:r>
      <w:r w:rsidR="00AA364C" w:rsidRPr="00AA364C">
        <w:rPr>
          <w:rFonts w:ascii="Arial" w:hAnsi="Arial" w:cs="Arial"/>
        </w:rPr>
        <w:t>The student will examine the messages from mass media related to sexuality.</w:t>
      </w:r>
    </w:p>
    <w:p w:rsidR="00636106" w:rsidRDefault="00636106" w:rsidP="004F5205">
      <w:pPr>
        <w:spacing w:after="0" w:line="240" w:lineRule="auto"/>
        <w:rPr>
          <w:rFonts w:ascii="Arial" w:eastAsia="Times New Roman" w:hAnsi="Arial" w:cs="Arial"/>
          <w:color w:val="000000"/>
        </w:rPr>
      </w:pPr>
    </w:p>
    <w:p w:rsidR="004F5205" w:rsidRPr="004F5205" w:rsidRDefault="00AA364C" w:rsidP="004F5205">
      <w:pPr>
        <w:spacing w:after="0" w:line="240" w:lineRule="auto"/>
        <w:rPr>
          <w:rFonts w:ascii="Arial" w:eastAsia="Times New Roman" w:hAnsi="Arial" w:cs="Arial"/>
          <w:b/>
          <w:sz w:val="24"/>
          <w:szCs w:val="24"/>
          <w:u w:val="single"/>
        </w:rPr>
      </w:pPr>
      <w:r w:rsidRPr="006B015B">
        <w:rPr>
          <w:rFonts w:ascii="Arial" w:eastAsia="Times New Roman" w:hAnsi="Arial" w:cs="Arial"/>
          <w:b/>
          <w:color w:val="000000"/>
          <w:u w:val="single"/>
        </w:rPr>
        <w:t>6th G</w:t>
      </w:r>
      <w:r w:rsidR="004F5205" w:rsidRPr="004F5205">
        <w:rPr>
          <w:rFonts w:ascii="Arial" w:eastAsia="Times New Roman" w:hAnsi="Arial" w:cs="Arial"/>
          <w:b/>
          <w:color w:val="000000"/>
          <w:u w:val="single"/>
        </w:rPr>
        <w:t>rade:</w:t>
      </w:r>
    </w:p>
    <w:p w:rsidR="004F5205" w:rsidRPr="004F5205" w:rsidRDefault="00636106" w:rsidP="004F5205">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Add </w:t>
      </w:r>
      <w:r w:rsidR="00AA364C">
        <w:rPr>
          <w:rFonts w:ascii="Arial" w:eastAsia="Times New Roman" w:hAnsi="Arial" w:cs="Arial"/>
          <w:color w:val="000000"/>
        </w:rPr>
        <w:t xml:space="preserve">VDOE </w:t>
      </w:r>
      <w:r>
        <w:rPr>
          <w:rFonts w:ascii="Arial" w:eastAsia="Times New Roman" w:hAnsi="Arial" w:cs="Arial"/>
          <w:color w:val="000000"/>
        </w:rPr>
        <w:t>standard 6.6</w:t>
      </w:r>
      <w:r w:rsidR="004F5205" w:rsidRPr="004F5205">
        <w:rPr>
          <w:rFonts w:ascii="Arial" w:eastAsia="Times New Roman" w:hAnsi="Arial" w:cs="Arial"/>
          <w:color w:val="000000"/>
        </w:rPr>
        <w:t xml:space="preserve"> to ACPS curriculum - regarding psychological, social, economic, mental, physical consequences of engaging in sexual activity</w:t>
      </w:r>
    </w:p>
    <w:p w:rsidR="004F5205" w:rsidRPr="004F5205" w:rsidRDefault="004F5205" w:rsidP="004F5205">
      <w:pPr>
        <w:spacing w:after="0" w:line="240" w:lineRule="auto"/>
        <w:rPr>
          <w:rFonts w:ascii="Arial" w:eastAsia="Times New Roman" w:hAnsi="Arial" w:cs="Arial"/>
          <w:sz w:val="24"/>
          <w:szCs w:val="24"/>
        </w:rPr>
      </w:pPr>
    </w:p>
    <w:p w:rsidR="004F5205" w:rsidRPr="004F5205" w:rsidRDefault="00AA364C" w:rsidP="004F5205">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Update </w:t>
      </w:r>
      <w:r w:rsidR="004F5205" w:rsidRPr="004F5205">
        <w:rPr>
          <w:rFonts w:ascii="Arial" w:eastAsia="Times New Roman" w:hAnsi="Arial" w:cs="Arial"/>
          <w:color w:val="000000"/>
        </w:rPr>
        <w:t>ACPS Standard 6.5 - HPV needs to be added to the listed of the STIs</w:t>
      </w:r>
    </w:p>
    <w:p w:rsidR="004F5205" w:rsidRPr="004F5205" w:rsidRDefault="004F5205" w:rsidP="004F5205">
      <w:pPr>
        <w:spacing w:after="0" w:line="240" w:lineRule="auto"/>
        <w:rPr>
          <w:rFonts w:ascii="Arial" w:eastAsia="Times New Roman" w:hAnsi="Arial" w:cs="Arial"/>
          <w:sz w:val="24"/>
          <w:szCs w:val="24"/>
        </w:rPr>
      </w:pPr>
    </w:p>
    <w:p w:rsidR="004F5205" w:rsidRPr="004F5205" w:rsidRDefault="00636106" w:rsidP="004F5205">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 xml:space="preserve">Add </w:t>
      </w:r>
      <w:r w:rsidR="00AA364C">
        <w:rPr>
          <w:rFonts w:ascii="Arial" w:eastAsia="Times New Roman" w:hAnsi="Arial" w:cs="Arial"/>
          <w:color w:val="000000"/>
        </w:rPr>
        <w:t>VDOE</w:t>
      </w:r>
      <w:r w:rsidR="004F5205" w:rsidRPr="004F5205">
        <w:rPr>
          <w:rFonts w:ascii="Arial" w:eastAsia="Times New Roman" w:hAnsi="Arial" w:cs="Arial"/>
          <w:color w:val="000000"/>
        </w:rPr>
        <w:t xml:space="preserve"> standard 6.12 to ACPS curriculum - due to the number of students who have access to social media to be mindful and aware of the possibility of being targeted </w:t>
      </w:r>
    </w:p>
    <w:p w:rsidR="004F5205" w:rsidRPr="004F5205" w:rsidRDefault="004F5205" w:rsidP="004F5205">
      <w:pPr>
        <w:spacing w:after="0" w:line="240" w:lineRule="auto"/>
        <w:rPr>
          <w:rFonts w:ascii="Arial" w:eastAsia="Times New Roman" w:hAnsi="Arial" w:cs="Arial"/>
          <w:sz w:val="24"/>
          <w:szCs w:val="24"/>
        </w:rPr>
      </w:pPr>
    </w:p>
    <w:p w:rsidR="004F5205" w:rsidRPr="004F5205" w:rsidRDefault="00AA364C" w:rsidP="004F5205">
      <w:pPr>
        <w:spacing w:after="0" w:line="240" w:lineRule="auto"/>
        <w:rPr>
          <w:rFonts w:ascii="Arial" w:eastAsia="Times New Roman" w:hAnsi="Arial" w:cs="Arial"/>
          <w:b/>
          <w:sz w:val="24"/>
          <w:szCs w:val="24"/>
          <w:u w:val="single"/>
        </w:rPr>
      </w:pPr>
      <w:r w:rsidRPr="006B015B">
        <w:rPr>
          <w:rFonts w:ascii="Arial" w:eastAsia="Times New Roman" w:hAnsi="Arial" w:cs="Arial"/>
          <w:b/>
          <w:color w:val="000000"/>
          <w:u w:val="single"/>
        </w:rPr>
        <w:t>7th G</w:t>
      </w:r>
      <w:r w:rsidR="004F5205" w:rsidRPr="004F5205">
        <w:rPr>
          <w:rFonts w:ascii="Arial" w:eastAsia="Times New Roman" w:hAnsi="Arial" w:cs="Arial"/>
          <w:b/>
          <w:color w:val="000000"/>
          <w:u w:val="single"/>
        </w:rPr>
        <w:t>rade:</w:t>
      </w:r>
    </w:p>
    <w:p w:rsidR="004F5205" w:rsidRPr="004F5205" w:rsidRDefault="00636106" w:rsidP="004F5205">
      <w:pPr>
        <w:pStyle w:val="ListParagraph"/>
        <w:numPr>
          <w:ilvl w:val="0"/>
          <w:numId w:val="9"/>
        </w:numPr>
        <w:rPr>
          <w:rFonts w:ascii="Arial" w:hAnsi="Arial" w:cs="Arial"/>
        </w:rPr>
      </w:pPr>
      <w:r>
        <w:rPr>
          <w:rFonts w:ascii="Arial" w:eastAsia="Times New Roman" w:hAnsi="Arial" w:cs="Arial"/>
          <w:color w:val="000000"/>
        </w:rPr>
        <w:t xml:space="preserve">Add </w:t>
      </w:r>
      <w:r w:rsidR="00AA364C">
        <w:rPr>
          <w:rFonts w:ascii="Arial" w:eastAsia="Times New Roman" w:hAnsi="Arial" w:cs="Arial"/>
          <w:color w:val="000000"/>
        </w:rPr>
        <w:t xml:space="preserve">VDOE </w:t>
      </w:r>
      <w:r>
        <w:rPr>
          <w:rFonts w:ascii="Arial" w:eastAsia="Times New Roman" w:hAnsi="Arial" w:cs="Arial"/>
          <w:color w:val="000000"/>
        </w:rPr>
        <w:t>standard 7.6</w:t>
      </w:r>
      <w:r w:rsidR="004F5205" w:rsidRPr="004F5205">
        <w:rPr>
          <w:rFonts w:ascii="Arial" w:eastAsia="Times New Roman" w:hAnsi="Arial" w:cs="Arial"/>
          <w:color w:val="000000"/>
        </w:rPr>
        <w:t xml:space="preserve"> to ACPS curriculum - </w:t>
      </w:r>
      <w:r w:rsidR="004F5205" w:rsidRPr="004F5205">
        <w:rPr>
          <w:rFonts w:ascii="Arial" w:hAnsi="Arial" w:cs="Arial"/>
        </w:rPr>
        <w:t>Students will explore safety issues related to the Internet.</w:t>
      </w:r>
    </w:p>
    <w:p w:rsidR="004F5205" w:rsidRPr="004F5205" w:rsidRDefault="004F5205" w:rsidP="004F5205">
      <w:pPr>
        <w:spacing w:after="0" w:line="240" w:lineRule="auto"/>
        <w:rPr>
          <w:rFonts w:ascii="Arial" w:eastAsia="Times New Roman" w:hAnsi="Arial" w:cs="Arial"/>
          <w:sz w:val="24"/>
          <w:szCs w:val="24"/>
        </w:rPr>
      </w:pPr>
    </w:p>
    <w:p w:rsidR="004F5205" w:rsidRPr="004F5205" w:rsidRDefault="00AA364C" w:rsidP="004F5205">
      <w:pPr>
        <w:spacing w:after="0" w:line="240" w:lineRule="auto"/>
        <w:rPr>
          <w:rFonts w:ascii="Arial" w:eastAsia="Times New Roman" w:hAnsi="Arial" w:cs="Arial"/>
          <w:b/>
          <w:sz w:val="24"/>
          <w:szCs w:val="24"/>
          <w:u w:val="single"/>
        </w:rPr>
      </w:pPr>
      <w:r w:rsidRPr="006B015B">
        <w:rPr>
          <w:rFonts w:ascii="Arial" w:eastAsia="Times New Roman" w:hAnsi="Arial" w:cs="Arial"/>
          <w:b/>
          <w:color w:val="000000"/>
          <w:u w:val="single"/>
        </w:rPr>
        <w:t>8th G</w:t>
      </w:r>
      <w:r w:rsidR="004F5205" w:rsidRPr="004F5205">
        <w:rPr>
          <w:rFonts w:ascii="Arial" w:eastAsia="Times New Roman" w:hAnsi="Arial" w:cs="Arial"/>
          <w:b/>
          <w:color w:val="000000"/>
          <w:u w:val="single"/>
        </w:rPr>
        <w:t>rade:</w:t>
      </w:r>
    </w:p>
    <w:p w:rsidR="004F5205" w:rsidRPr="004F5205" w:rsidRDefault="00636106" w:rsidP="004F5205">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Add </w:t>
      </w:r>
      <w:r w:rsidR="00AA364C">
        <w:rPr>
          <w:rFonts w:ascii="Arial" w:eastAsia="Times New Roman" w:hAnsi="Arial" w:cs="Arial"/>
          <w:color w:val="000000"/>
        </w:rPr>
        <w:t xml:space="preserve">VDOE </w:t>
      </w:r>
      <w:r>
        <w:rPr>
          <w:rFonts w:ascii="Arial" w:eastAsia="Times New Roman" w:hAnsi="Arial" w:cs="Arial"/>
          <w:color w:val="000000"/>
        </w:rPr>
        <w:t>standard 8.3</w:t>
      </w:r>
      <w:r w:rsidR="004F5205" w:rsidRPr="004F5205">
        <w:rPr>
          <w:rFonts w:ascii="Arial" w:eastAsia="Times New Roman" w:hAnsi="Arial" w:cs="Arial"/>
          <w:color w:val="000000"/>
        </w:rPr>
        <w:t xml:space="preserve"> to ACPS curriculum - </w:t>
      </w:r>
      <w:r w:rsidR="004F5205" w:rsidRPr="004F5205">
        <w:rPr>
          <w:rFonts w:ascii="Arial" w:hAnsi="Arial" w:cs="Arial"/>
        </w:rPr>
        <w:t>The student will become aware of the need to think through decisions and to take responsibility for them.</w:t>
      </w:r>
    </w:p>
    <w:p w:rsidR="004F5205" w:rsidRPr="004F5205" w:rsidRDefault="004F5205" w:rsidP="004F5205">
      <w:pPr>
        <w:spacing w:after="0" w:line="240" w:lineRule="auto"/>
        <w:rPr>
          <w:rFonts w:ascii="Arial" w:eastAsia="Times New Roman" w:hAnsi="Arial" w:cs="Arial"/>
          <w:sz w:val="24"/>
          <w:szCs w:val="24"/>
        </w:rPr>
      </w:pPr>
    </w:p>
    <w:p w:rsidR="004F5205" w:rsidRPr="004F5205" w:rsidRDefault="004F5205" w:rsidP="004F5205">
      <w:pPr>
        <w:numPr>
          <w:ilvl w:val="0"/>
          <w:numId w:val="8"/>
        </w:numPr>
        <w:spacing w:after="0" w:line="240" w:lineRule="auto"/>
        <w:textAlignment w:val="baseline"/>
        <w:rPr>
          <w:rFonts w:ascii="Arial" w:eastAsia="Times New Roman" w:hAnsi="Arial" w:cs="Arial"/>
          <w:color w:val="000000"/>
        </w:rPr>
      </w:pPr>
      <w:r w:rsidRPr="004F5205">
        <w:rPr>
          <w:rFonts w:ascii="Arial" w:eastAsia="Times New Roman" w:hAnsi="Arial" w:cs="Arial"/>
          <w:color w:val="000000"/>
        </w:rPr>
        <w:t>Add specific language to ACPS curriculum 8.1 - Change the first sentence to read as “Instruction analyzing messages and portrayals of sexuality and the act of sex found in all types of media, including pornography.”</w:t>
      </w:r>
    </w:p>
    <w:p w:rsidR="004F5205" w:rsidRDefault="004F5205" w:rsidP="004F5205">
      <w:pPr>
        <w:spacing w:after="0" w:line="240" w:lineRule="auto"/>
        <w:textAlignment w:val="baseline"/>
        <w:rPr>
          <w:rFonts w:ascii="Arial" w:eastAsia="Times New Roman" w:hAnsi="Arial" w:cs="Arial"/>
          <w:color w:val="000000"/>
        </w:rPr>
      </w:pPr>
    </w:p>
    <w:p w:rsidR="004F5205" w:rsidRPr="00FD06E2" w:rsidRDefault="00FD06E2" w:rsidP="004F5205">
      <w:pPr>
        <w:spacing w:after="0" w:line="240" w:lineRule="auto"/>
        <w:textAlignment w:val="baseline"/>
        <w:rPr>
          <w:rFonts w:ascii="Arial" w:eastAsia="Times New Roman" w:hAnsi="Arial" w:cs="Arial"/>
          <w:b/>
          <w:color w:val="000000"/>
          <w:u w:val="single"/>
        </w:rPr>
      </w:pPr>
      <w:r w:rsidRPr="00FD06E2">
        <w:rPr>
          <w:rFonts w:ascii="Arial" w:eastAsia="Times New Roman" w:hAnsi="Arial" w:cs="Arial"/>
          <w:b/>
          <w:color w:val="000000"/>
          <w:u w:val="single"/>
        </w:rPr>
        <w:t>Health I:</w:t>
      </w:r>
    </w:p>
    <w:p w:rsidR="00FD06E2" w:rsidRDefault="007D0AA4" w:rsidP="00FD06E2">
      <w:pPr>
        <w:pStyle w:val="ListParagraph"/>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Replace ACPS standard 9.1 Student will review the structures and functions of the male and female reproductive systems and explain the process of human reproduction and ACPS standard 9.3 The student will describe pregnancy and birth and analyze/describe </w:t>
      </w:r>
      <w:r>
        <w:rPr>
          <w:rFonts w:ascii="Arial" w:eastAsia="Times New Roman" w:hAnsi="Arial" w:cs="Arial"/>
          <w:color w:val="000000"/>
        </w:rPr>
        <w:t xml:space="preserve">factors associated </w:t>
      </w:r>
      <w:r>
        <w:rPr>
          <w:rFonts w:ascii="Arial" w:eastAsia="Times New Roman" w:hAnsi="Arial" w:cs="Arial"/>
          <w:color w:val="000000"/>
        </w:rPr>
        <w:t>with</w:t>
      </w:r>
      <w:r>
        <w:rPr>
          <w:rFonts w:ascii="Arial" w:eastAsia="Times New Roman" w:hAnsi="Arial" w:cs="Arial"/>
          <w:color w:val="000000"/>
        </w:rPr>
        <w:t xml:space="preserve"> a health pregnancy</w:t>
      </w:r>
      <w:r>
        <w:rPr>
          <w:rFonts w:ascii="Arial" w:eastAsia="Times New Roman" w:hAnsi="Arial" w:cs="Arial"/>
          <w:color w:val="000000"/>
        </w:rPr>
        <w:t xml:space="preserve"> with VDOE standard 9.9 The student will be able to explain the process of reproduction.</w:t>
      </w:r>
    </w:p>
    <w:p w:rsidR="007D0AA4" w:rsidRDefault="00464BBC" w:rsidP="00FD06E2">
      <w:pPr>
        <w:pStyle w:val="ListParagraph"/>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Add se</w:t>
      </w:r>
      <w:r w:rsidR="003D06F0">
        <w:rPr>
          <w:rFonts w:ascii="Arial" w:eastAsia="Times New Roman" w:hAnsi="Arial" w:cs="Arial"/>
          <w:color w:val="000000"/>
        </w:rPr>
        <w:t xml:space="preserve">ntences from VDOE 9.6 – Instruction may include discussion regarding </w:t>
      </w:r>
      <w:r w:rsidR="00442D65">
        <w:rPr>
          <w:rFonts w:ascii="Arial" w:eastAsia="Times New Roman" w:hAnsi="Arial" w:cs="Arial"/>
          <w:color w:val="000000"/>
        </w:rPr>
        <w:t xml:space="preserve">the law and meaning of consent. Emphasis is placed on an increased awareness that consent is required before sexual activity </w:t>
      </w:r>
      <w:r w:rsidR="003D06F0">
        <w:rPr>
          <w:rFonts w:ascii="Arial" w:eastAsia="Times New Roman" w:hAnsi="Arial" w:cs="Arial"/>
          <w:color w:val="000000"/>
        </w:rPr>
        <w:t>to ACPS</w:t>
      </w:r>
      <w:r w:rsidR="00442D65">
        <w:rPr>
          <w:rFonts w:ascii="Arial" w:eastAsia="Times New Roman" w:hAnsi="Arial" w:cs="Arial"/>
          <w:color w:val="000000"/>
        </w:rPr>
        <w:t xml:space="preserve"> 9.5 descriptive statement – Instruction will include benefits of choosing sexual abstinence, consequences of sexual activity, and appropriate methods for expressing feeling and affection. Discussion will include that any</w:t>
      </w:r>
      <w:r w:rsidR="00BA6F06">
        <w:rPr>
          <w:rFonts w:ascii="Arial" w:eastAsia="Times New Roman" w:hAnsi="Arial" w:cs="Arial"/>
          <w:color w:val="000000"/>
        </w:rPr>
        <w:t>one who has been sexually active can make a new decision for premarital abstinence. Instruction will include effective strategies for resisting peer pressure, such as communication, assertiveness, and resistance skills.</w:t>
      </w:r>
    </w:p>
    <w:p w:rsidR="00BA6F06" w:rsidRDefault="00BA6F06" w:rsidP="00FD06E2">
      <w:pPr>
        <w:pStyle w:val="ListParagraph"/>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Replace ACPS 9.6 The student will identify gender specific health concerns including the importance of conducting particular self-examinations with </w:t>
      </w:r>
      <w:r w:rsidR="004D24E2">
        <w:rPr>
          <w:rFonts w:ascii="Arial" w:eastAsia="Times New Roman" w:hAnsi="Arial" w:cs="Arial"/>
          <w:color w:val="000000"/>
        </w:rPr>
        <w:t>VDOE 9.10 The student will demonstrate understanding of specific health issues, including the ability to conduct self-examinations.</w:t>
      </w:r>
    </w:p>
    <w:p w:rsidR="004D24E2" w:rsidRPr="00FD06E2" w:rsidRDefault="004D24E2" w:rsidP="00FD06E2">
      <w:pPr>
        <w:pStyle w:val="ListParagraph"/>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Replace ACPS 9.7 The student will identify prevention strategies and effects of abuse, sexual</w:t>
      </w:r>
      <w:r w:rsidR="0073616C">
        <w:rPr>
          <w:rFonts w:ascii="Arial" w:eastAsia="Times New Roman" w:hAnsi="Arial" w:cs="Arial"/>
          <w:color w:val="000000"/>
        </w:rPr>
        <w:t xml:space="preserve"> assault, rape, incestuous behavior, and molestation. Student will identify appropriate resources for help to VDOE 12.8 Student will identify ways of preventing and/or coping with various types of violence.</w:t>
      </w:r>
    </w:p>
    <w:p w:rsidR="00FD06E2" w:rsidRDefault="00FD06E2" w:rsidP="004F5205">
      <w:pPr>
        <w:spacing w:after="0" w:line="240" w:lineRule="auto"/>
        <w:textAlignment w:val="baseline"/>
        <w:rPr>
          <w:rFonts w:ascii="Arial" w:eastAsia="Times New Roman" w:hAnsi="Arial" w:cs="Arial"/>
          <w:color w:val="000000"/>
        </w:rPr>
      </w:pPr>
    </w:p>
    <w:p w:rsidR="00FD06E2" w:rsidRDefault="00FD06E2" w:rsidP="004F5205">
      <w:pPr>
        <w:spacing w:after="0" w:line="240" w:lineRule="auto"/>
        <w:textAlignment w:val="baseline"/>
        <w:rPr>
          <w:rFonts w:ascii="Arial" w:eastAsia="Times New Roman" w:hAnsi="Arial" w:cs="Arial"/>
          <w:color w:val="000000"/>
        </w:rPr>
      </w:pPr>
    </w:p>
    <w:p w:rsidR="00FD06E2" w:rsidRPr="00FD06E2" w:rsidRDefault="00FD06E2" w:rsidP="004F5205">
      <w:pPr>
        <w:spacing w:after="0" w:line="240" w:lineRule="auto"/>
        <w:textAlignment w:val="baseline"/>
        <w:rPr>
          <w:rFonts w:ascii="Arial" w:eastAsia="Times New Roman" w:hAnsi="Arial" w:cs="Arial"/>
          <w:b/>
          <w:color w:val="000000"/>
          <w:u w:val="single"/>
        </w:rPr>
      </w:pPr>
      <w:r w:rsidRPr="00FD06E2">
        <w:rPr>
          <w:rFonts w:ascii="Arial" w:eastAsia="Times New Roman" w:hAnsi="Arial" w:cs="Arial"/>
          <w:b/>
          <w:color w:val="000000"/>
          <w:u w:val="single"/>
        </w:rPr>
        <w:t>Health II:</w:t>
      </w:r>
    </w:p>
    <w:p w:rsidR="001A5867" w:rsidRDefault="0073616C" w:rsidP="00FD06E2">
      <w:pPr>
        <w:pStyle w:val="ListParagraph"/>
        <w:numPr>
          <w:ilvl w:val="0"/>
          <w:numId w:val="9"/>
        </w:numPr>
      </w:pPr>
      <w:r>
        <w:t>Add VDOE 10.1 The student will determine how maturation affects adolescents.</w:t>
      </w:r>
    </w:p>
    <w:p w:rsidR="0073616C" w:rsidRDefault="0073616C" w:rsidP="00FD06E2">
      <w:pPr>
        <w:pStyle w:val="ListParagraph"/>
        <w:numPr>
          <w:ilvl w:val="0"/>
          <w:numId w:val="9"/>
        </w:numPr>
      </w:pPr>
      <w:r>
        <w:t>Add VDOE 10.2 The student will describe his or her own attitudes concerning exp</w:t>
      </w:r>
      <w:r w:rsidR="007D1C40">
        <w:t>ectations of self and interpersonal relationships.</w:t>
      </w:r>
    </w:p>
    <w:p w:rsidR="0073616C" w:rsidRDefault="0073616C" w:rsidP="00FD06E2">
      <w:pPr>
        <w:pStyle w:val="ListParagraph"/>
        <w:numPr>
          <w:ilvl w:val="0"/>
          <w:numId w:val="9"/>
        </w:numPr>
      </w:pPr>
      <w:r>
        <w:t>Add VDOE 10.3</w:t>
      </w:r>
      <w:r w:rsidR="007D1C40">
        <w:t xml:space="preserve"> The student will examine values, morals, and ethics essential to the growth and maintenance of positive human relationship. Replaces ACPS</w:t>
      </w:r>
      <w:r w:rsidR="00475002">
        <w:t xml:space="preserve"> 10.5 The student will describe his or her attitudes toward dating while examining values, morals, and ethics essential to positive dating relationships.</w:t>
      </w:r>
    </w:p>
    <w:p w:rsidR="007D1C40" w:rsidRDefault="007D1C40" w:rsidP="00FD06E2">
      <w:pPr>
        <w:pStyle w:val="ListParagraph"/>
        <w:numPr>
          <w:ilvl w:val="0"/>
          <w:numId w:val="9"/>
        </w:numPr>
      </w:pPr>
      <w:r>
        <w:t>Change ACPS 10.1 to ACPS 10.4</w:t>
      </w:r>
    </w:p>
    <w:p w:rsidR="007D1C40" w:rsidRDefault="007D1C40" w:rsidP="00FD06E2">
      <w:pPr>
        <w:pStyle w:val="ListParagraph"/>
        <w:numPr>
          <w:ilvl w:val="0"/>
          <w:numId w:val="9"/>
        </w:numPr>
      </w:pPr>
      <w:r>
        <w:lastRenderedPageBreak/>
        <w:t>Strike ACPS 10.3 The student will study the stages of human growth and development from prenatal to elder</w:t>
      </w:r>
      <w:r w:rsidR="00475002">
        <w:t xml:space="preserve">ly. </w:t>
      </w:r>
    </w:p>
    <w:p w:rsidR="007D1C40" w:rsidRDefault="007D1C40" w:rsidP="00FD06E2">
      <w:pPr>
        <w:pStyle w:val="ListParagraph"/>
        <w:numPr>
          <w:ilvl w:val="0"/>
          <w:numId w:val="9"/>
        </w:numPr>
      </w:pPr>
      <w:r>
        <w:t xml:space="preserve">Strike 10.4 The students will use the steps in the decision-making process to solve specific problems. </w:t>
      </w:r>
      <w:r w:rsidR="00475002">
        <w:t xml:space="preserve"> </w:t>
      </w:r>
    </w:p>
    <w:p w:rsidR="00475002" w:rsidRDefault="00475002" w:rsidP="00FD06E2">
      <w:pPr>
        <w:pStyle w:val="ListParagraph"/>
        <w:numPr>
          <w:ilvl w:val="0"/>
          <w:numId w:val="9"/>
        </w:numPr>
      </w:pPr>
      <w:r>
        <w:t>Strike ACPS 10.5, replaced with VDOE 10.3</w:t>
      </w:r>
    </w:p>
    <w:p w:rsidR="00475002" w:rsidRDefault="00475002" w:rsidP="00FD06E2">
      <w:pPr>
        <w:pStyle w:val="ListParagraph"/>
        <w:numPr>
          <w:ilvl w:val="0"/>
          <w:numId w:val="9"/>
        </w:numPr>
      </w:pPr>
      <w:r>
        <w:t>Strike ACPS 10.6 The student will explain the factors to be considered in preparing for dating and marriage.</w:t>
      </w:r>
    </w:p>
    <w:p w:rsidR="00475002" w:rsidRDefault="00475002" w:rsidP="00FD06E2">
      <w:pPr>
        <w:pStyle w:val="ListParagraph"/>
        <w:numPr>
          <w:ilvl w:val="0"/>
          <w:numId w:val="9"/>
        </w:numPr>
      </w:pPr>
      <w:r>
        <w:t>Strike ACPS 10.7 The student will examine factors to be considered in life-goal planning.</w:t>
      </w:r>
    </w:p>
    <w:p w:rsidR="00475002" w:rsidRDefault="00475002" w:rsidP="00FD06E2">
      <w:pPr>
        <w:pStyle w:val="ListParagraph"/>
        <w:numPr>
          <w:ilvl w:val="0"/>
          <w:numId w:val="9"/>
        </w:numPr>
      </w:pPr>
      <w:r>
        <w:t>Add VDOE 9.11 with modified language. The student will demonstrate knowledge of pregnancy prevention and disease control. Descriptive statement: Topics include misconceptions about contraceptives, a review of methods of contraception in relation to effectiveness in pregnancy prevention and disease control and decisions associated with contraception.</w:t>
      </w:r>
    </w:p>
    <w:p w:rsidR="0012356D" w:rsidRDefault="002C02EC" w:rsidP="00FD06E2">
      <w:pPr>
        <w:pStyle w:val="ListParagraph"/>
        <w:numPr>
          <w:ilvl w:val="0"/>
          <w:numId w:val="9"/>
        </w:numPr>
      </w:pPr>
      <w:r>
        <w:t>Teach standards 10.1 – 10.5 in a coed classroom and 10.6 in gender separated classroom</w:t>
      </w:r>
      <w:bookmarkStart w:id="0" w:name="_GoBack"/>
      <w:bookmarkEnd w:id="0"/>
    </w:p>
    <w:sectPr w:rsidR="00123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C5A"/>
    <w:multiLevelType w:val="multilevel"/>
    <w:tmpl w:val="659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67F1"/>
    <w:multiLevelType w:val="hybridMultilevel"/>
    <w:tmpl w:val="BBB0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438"/>
    <w:multiLevelType w:val="multilevel"/>
    <w:tmpl w:val="D61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74322"/>
    <w:multiLevelType w:val="multilevel"/>
    <w:tmpl w:val="5214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15695"/>
    <w:multiLevelType w:val="multilevel"/>
    <w:tmpl w:val="AFF0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44D9F"/>
    <w:multiLevelType w:val="multilevel"/>
    <w:tmpl w:val="4838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14F75"/>
    <w:multiLevelType w:val="multilevel"/>
    <w:tmpl w:val="0A66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130EF"/>
    <w:multiLevelType w:val="hybridMultilevel"/>
    <w:tmpl w:val="18A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B31EB"/>
    <w:multiLevelType w:val="hybridMultilevel"/>
    <w:tmpl w:val="6B04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013D1"/>
    <w:multiLevelType w:val="multilevel"/>
    <w:tmpl w:val="CAAC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F1612"/>
    <w:multiLevelType w:val="hybridMultilevel"/>
    <w:tmpl w:val="D53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D4F56"/>
    <w:multiLevelType w:val="hybridMultilevel"/>
    <w:tmpl w:val="BCB4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81221"/>
    <w:multiLevelType w:val="multilevel"/>
    <w:tmpl w:val="7310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C25A1"/>
    <w:multiLevelType w:val="hybridMultilevel"/>
    <w:tmpl w:val="8DC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97B6F"/>
    <w:multiLevelType w:val="hybridMultilevel"/>
    <w:tmpl w:val="B684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9"/>
  </w:num>
  <w:num w:numId="6">
    <w:abstractNumId w:val="6"/>
  </w:num>
  <w:num w:numId="7">
    <w:abstractNumId w:val="4"/>
  </w:num>
  <w:num w:numId="8">
    <w:abstractNumId w:val="12"/>
  </w:num>
  <w:num w:numId="9">
    <w:abstractNumId w:val="14"/>
  </w:num>
  <w:num w:numId="10">
    <w:abstractNumId w:val="10"/>
  </w:num>
  <w:num w:numId="11">
    <w:abstractNumId w:val="7"/>
  </w:num>
  <w:num w:numId="12">
    <w:abstractNumId w:val="8"/>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05"/>
    <w:rsid w:val="0012356D"/>
    <w:rsid w:val="0016520E"/>
    <w:rsid w:val="00180874"/>
    <w:rsid w:val="001A5867"/>
    <w:rsid w:val="002C02EC"/>
    <w:rsid w:val="003D06F0"/>
    <w:rsid w:val="00442D65"/>
    <w:rsid w:val="00464BBC"/>
    <w:rsid w:val="00475002"/>
    <w:rsid w:val="004D24E2"/>
    <w:rsid w:val="004F5205"/>
    <w:rsid w:val="00636106"/>
    <w:rsid w:val="006B015B"/>
    <w:rsid w:val="0073616C"/>
    <w:rsid w:val="007D0AA4"/>
    <w:rsid w:val="007D1C40"/>
    <w:rsid w:val="00AA364C"/>
    <w:rsid w:val="00BA6F06"/>
    <w:rsid w:val="00E35222"/>
    <w:rsid w:val="00F35A55"/>
    <w:rsid w:val="00FD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6FBB"/>
  <w15:chartTrackingRefBased/>
  <w15:docId w15:val="{E2A6E329-C669-4D3C-9CD4-F940E0E9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5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1366">
      <w:bodyDiv w:val="1"/>
      <w:marLeft w:val="0"/>
      <w:marRight w:val="0"/>
      <w:marTop w:val="0"/>
      <w:marBottom w:val="0"/>
      <w:divBdr>
        <w:top w:val="none" w:sz="0" w:space="0" w:color="auto"/>
        <w:left w:val="none" w:sz="0" w:space="0" w:color="auto"/>
        <w:bottom w:val="none" w:sz="0" w:space="0" w:color="auto"/>
        <w:right w:val="none" w:sz="0" w:space="0" w:color="auto"/>
      </w:divBdr>
    </w:div>
    <w:div w:id="574247005">
      <w:bodyDiv w:val="1"/>
      <w:marLeft w:val="0"/>
      <w:marRight w:val="0"/>
      <w:marTop w:val="0"/>
      <w:marBottom w:val="0"/>
      <w:divBdr>
        <w:top w:val="none" w:sz="0" w:space="0" w:color="auto"/>
        <w:left w:val="none" w:sz="0" w:space="0" w:color="auto"/>
        <w:bottom w:val="none" w:sz="0" w:space="0" w:color="auto"/>
        <w:right w:val="none" w:sz="0" w:space="0" w:color="auto"/>
      </w:divBdr>
    </w:div>
    <w:div w:id="20166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Thomas</dc:creator>
  <cp:keywords/>
  <dc:description/>
  <cp:lastModifiedBy>B.J. Santos</cp:lastModifiedBy>
  <cp:revision>2</cp:revision>
  <dcterms:created xsi:type="dcterms:W3CDTF">2019-09-24T14:52:00Z</dcterms:created>
  <dcterms:modified xsi:type="dcterms:W3CDTF">2019-09-24T14:52:00Z</dcterms:modified>
</cp:coreProperties>
</file>